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7cdfc453f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90c7f97c9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Eastbrook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bd3129a23c440a" /><Relationship Type="http://schemas.openxmlformats.org/officeDocument/2006/relationships/numbering" Target="/word/numbering.xml" Id="Ra8a9957797314e5f" /><Relationship Type="http://schemas.openxmlformats.org/officeDocument/2006/relationships/settings" Target="/word/settings.xml" Id="R7ba17253585e47b7" /><Relationship Type="http://schemas.openxmlformats.org/officeDocument/2006/relationships/image" Target="/word/media/af64e4dd-3f1b-40fb-aa90-6e4ef322d196.png" Id="R6fb90c7f97c949b5" /></Relationships>
</file>