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7188eee30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81c7de73c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Easthaven,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026051de04782" /><Relationship Type="http://schemas.openxmlformats.org/officeDocument/2006/relationships/numbering" Target="/word/numbering.xml" Id="Raada1584d11a4223" /><Relationship Type="http://schemas.openxmlformats.org/officeDocument/2006/relationships/settings" Target="/word/settings.xml" Id="Rf87f6c2486a74c2f" /><Relationship Type="http://schemas.openxmlformats.org/officeDocument/2006/relationships/image" Target="/word/media/292a00b0-b0cc-4b64-9b6a-df10a3466489.png" Id="R14781c7de73c4aca" /></Relationships>
</file>