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c102dfcca34e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9505f18b2b49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Eastondale,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10ca1abfbd4688" /><Relationship Type="http://schemas.openxmlformats.org/officeDocument/2006/relationships/numbering" Target="/word/numbering.xml" Id="R25675e07ea13441c" /><Relationship Type="http://schemas.openxmlformats.org/officeDocument/2006/relationships/settings" Target="/word/settings.xml" Id="R9b807c06301b4c4c" /><Relationship Type="http://schemas.openxmlformats.org/officeDocument/2006/relationships/image" Target="/word/media/f82b07ef-84c5-40f4-9532-d3a17bfa33c6.png" Id="R899505f18b2b490c" /></Relationships>
</file>