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71d1f2110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a9ba957b8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Villa,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5da3224184ee7" /><Relationship Type="http://schemas.openxmlformats.org/officeDocument/2006/relationships/numbering" Target="/word/numbering.xml" Id="R50122b9ce058472c" /><Relationship Type="http://schemas.openxmlformats.org/officeDocument/2006/relationships/settings" Target="/word/settings.xml" Id="R11bbc3d711eb4636" /><Relationship Type="http://schemas.openxmlformats.org/officeDocument/2006/relationships/image" Target="/word/media/ec1117d3-b84e-4a6e-84d0-46bca19b5965.png" Id="Rd06a9ba957b8420e" /></Relationships>
</file>