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0f0798bfd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0cde95c2e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d8cb7b9064c60" /><Relationship Type="http://schemas.openxmlformats.org/officeDocument/2006/relationships/numbering" Target="/word/numbering.xml" Id="R5795e17a765643a6" /><Relationship Type="http://schemas.openxmlformats.org/officeDocument/2006/relationships/settings" Target="/word/settings.xml" Id="R3af073b621504a3b" /><Relationship Type="http://schemas.openxmlformats.org/officeDocument/2006/relationships/image" Target="/word/media/51558d76-d176-42d7-b6a5-399f63c3cf11.png" Id="Rae00cde95c2e4caa" /></Relationships>
</file>