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cd808699e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635d5cdc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Ebro,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7c5bd6c0144eb" /><Relationship Type="http://schemas.openxmlformats.org/officeDocument/2006/relationships/numbering" Target="/word/numbering.xml" Id="Re5fd9410b5584e74" /><Relationship Type="http://schemas.openxmlformats.org/officeDocument/2006/relationships/settings" Target="/word/settings.xml" Id="Rf08c94b5f2704a13" /><Relationship Type="http://schemas.openxmlformats.org/officeDocument/2006/relationships/image" Target="/word/media/82d0951c-37a7-438c-a385-75d6d192356d.png" Id="Rf23635d5cdc64569" /></Relationships>
</file>