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63f49359fb4c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75c301ed5e43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Eccles,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17943b1b6d42c1" /><Relationship Type="http://schemas.openxmlformats.org/officeDocument/2006/relationships/numbering" Target="/word/numbering.xml" Id="Rd88cf13a18ff4f96" /><Relationship Type="http://schemas.openxmlformats.org/officeDocument/2006/relationships/settings" Target="/word/settings.xml" Id="R4df69edfdb5240b8" /><Relationship Type="http://schemas.openxmlformats.org/officeDocument/2006/relationships/image" Target="/word/media/93f2658e-bd7a-42e9-9936-495d8595a195.png" Id="R6b75c301ed5e4337" /></Relationships>
</file>