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65bcd76ef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847d0f715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67489bebb4fcb" /><Relationship Type="http://schemas.openxmlformats.org/officeDocument/2006/relationships/numbering" Target="/word/numbering.xml" Id="R49a20cb486d84b24" /><Relationship Type="http://schemas.openxmlformats.org/officeDocument/2006/relationships/settings" Target="/word/settings.xml" Id="R478a367ed02d494b" /><Relationship Type="http://schemas.openxmlformats.org/officeDocument/2006/relationships/image" Target="/word/media/29e98a93-4b5c-41cd-9747-246e139722ce.png" Id="Re87847d0f7154803" /></Relationships>
</file>