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8c81ba53b84c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da97705b884f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Echo Brook Park,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e7f10fe454442e" /><Relationship Type="http://schemas.openxmlformats.org/officeDocument/2006/relationships/numbering" Target="/word/numbering.xml" Id="R4255c435d9724503" /><Relationship Type="http://schemas.openxmlformats.org/officeDocument/2006/relationships/settings" Target="/word/settings.xml" Id="R8e4870c96d7849b2" /><Relationship Type="http://schemas.openxmlformats.org/officeDocument/2006/relationships/image" Target="/word/media/7507c92d-fdc9-4d7f-98a5-988b8a044238.png" Id="Rbcda97705b884fb4" /></Relationships>
</file>