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c600aa2b7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2b7983939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Eckards,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40b9deeb842f3" /><Relationship Type="http://schemas.openxmlformats.org/officeDocument/2006/relationships/numbering" Target="/word/numbering.xml" Id="R868d48f454c44244" /><Relationship Type="http://schemas.openxmlformats.org/officeDocument/2006/relationships/settings" Target="/word/settings.xml" Id="R59cd4361d7564815" /><Relationship Type="http://schemas.openxmlformats.org/officeDocument/2006/relationships/image" Target="/word/media/f227eae1-3496-4c32-b3e6-71d865588697.png" Id="Rb4a2b798393944c6" /></Relationships>
</file>