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d7fcbd65c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b9928e3f0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 Mills,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982e3724d4238" /><Relationship Type="http://schemas.openxmlformats.org/officeDocument/2006/relationships/numbering" Target="/word/numbering.xml" Id="R6cd0f31a7d604f08" /><Relationship Type="http://schemas.openxmlformats.org/officeDocument/2006/relationships/settings" Target="/word/settings.xml" Id="R9a16df1de6144c3d" /><Relationship Type="http://schemas.openxmlformats.org/officeDocument/2006/relationships/image" Target="/word/media/6633062f-241d-4d2a-9f3c-591d8cf9c40e.png" Id="Re82b9928e3f0443a" /></Relationships>
</file>