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dcb592350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7773a8a88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b94d96ff5490d" /><Relationship Type="http://schemas.openxmlformats.org/officeDocument/2006/relationships/numbering" Target="/word/numbering.xml" Id="Rc30482ad77eb4f4a" /><Relationship Type="http://schemas.openxmlformats.org/officeDocument/2006/relationships/settings" Target="/word/settings.xml" Id="R3b39ffd89da345b1" /><Relationship Type="http://schemas.openxmlformats.org/officeDocument/2006/relationships/image" Target="/word/media/c2b349d6-e6c9-4209-8b85-91813f73ecb7.png" Id="R7147773a8a884f68" /></Relationships>
</file>