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995ddc18e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5453f4870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Edenwald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637452a94b05" /><Relationship Type="http://schemas.openxmlformats.org/officeDocument/2006/relationships/numbering" Target="/word/numbering.xml" Id="Rade18a245b1d4b7d" /><Relationship Type="http://schemas.openxmlformats.org/officeDocument/2006/relationships/settings" Target="/word/settings.xml" Id="Rb086d0355d7e4f60" /><Relationship Type="http://schemas.openxmlformats.org/officeDocument/2006/relationships/image" Target="/word/media/ec5cd323-a6b9-4e9b-b8af-7ab3c40bdffd.png" Id="R6b85453f487044a6" /></Relationships>
</file>