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9b1d525f4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95152470a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eb8a3763e4839" /><Relationship Type="http://schemas.openxmlformats.org/officeDocument/2006/relationships/numbering" Target="/word/numbering.xml" Id="Rd9f3c61dd26e47ad" /><Relationship Type="http://schemas.openxmlformats.org/officeDocument/2006/relationships/settings" Target="/word/settings.xml" Id="Rcfc0e40420b7449f" /><Relationship Type="http://schemas.openxmlformats.org/officeDocument/2006/relationships/image" Target="/word/media/41b1eff2-938e-47b6-b790-e42ef8d97598.png" Id="R71d95152470a4d25" /></Relationships>
</file>