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f9e6d89e7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e5c1ca816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Edgars,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2d7d0492e44e1" /><Relationship Type="http://schemas.openxmlformats.org/officeDocument/2006/relationships/numbering" Target="/word/numbering.xml" Id="R97a0bedc6d1e41d5" /><Relationship Type="http://schemas.openxmlformats.org/officeDocument/2006/relationships/settings" Target="/word/settings.xml" Id="R16222f218573480e" /><Relationship Type="http://schemas.openxmlformats.org/officeDocument/2006/relationships/image" Target="/word/media/3554fc4b-3bf6-4307-991d-18252a7a3fe6.png" Id="Reb3e5c1ca8164afd" /></Relationships>
</file>