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8a2680a29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1d6af0912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Edgelawn,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546f43ac64ba6" /><Relationship Type="http://schemas.openxmlformats.org/officeDocument/2006/relationships/numbering" Target="/word/numbering.xml" Id="R4ab121cfc46a45a3" /><Relationship Type="http://schemas.openxmlformats.org/officeDocument/2006/relationships/settings" Target="/word/settings.xml" Id="R53cf72c7f6984c6c" /><Relationship Type="http://schemas.openxmlformats.org/officeDocument/2006/relationships/image" Target="/word/media/778e0bbb-a24f-428a-8ff4-496f212453e4.png" Id="R3ad1d6af0912496c" /></Relationships>
</file>