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3dccbfb78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cf8e79663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Edilou,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c0445a53248ce" /><Relationship Type="http://schemas.openxmlformats.org/officeDocument/2006/relationships/numbering" Target="/word/numbering.xml" Id="R40832c458ce94fae" /><Relationship Type="http://schemas.openxmlformats.org/officeDocument/2006/relationships/settings" Target="/word/settings.xml" Id="R61798c9262ea4677" /><Relationship Type="http://schemas.openxmlformats.org/officeDocument/2006/relationships/image" Target="/word/media/6d601935-cd9a-48a5-9325-af89672cfea4.png" Id="R2d4cf8e7966345fc" /></Relationships>
</file>