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13bc58784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a5c9a73e8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Edisonville,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2e23d12244715" /><Relationship Type="http://schemas.openxmlformats.org/officeDocument/2006/relationships/numbering" Target="/word/numbering.xml" Id="R37a3645b59014bc5" /><Relationship Type="http://schemas.openxmlformats.org/officeDocument/2006/relationships/settings" Target="/word/settings.xml" Id="Ra4a7ec55cb644ca2" /><Relationship Type="http://schemas.openxmlformats.org/officeDocument/2006/relationships/image" Target="/word/media/99bd7d7c-cfb8-4464-8c79-b24dd4ab2c28.png" Id="R331a5c9a73e8449c" /></Relationships>
</file>