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e61ec36ddc45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6d4db9bd7d44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Edisto Beach,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4db14991ba4fcb" /><Relationship Type="http://schemas.openxmlformats.org/officeDocument/2006/relationships/numbering" Target="/word/numbering.xml" Id="R328341ea1deb449d" /><Relationship Type="http://schemas.openxmlformats.org/officeDocument/2006/relationships/settings" Target="/word/settings.xml" Id="R0dc18f26faed47ed" /><Relationship Type="http://schemas.openxmlformats.org/officeDocument/2006/relationships/image" Target="/word/media/83ff64a6-f25e-4d9b-956e-5c6071208d4a.png" Id="R8e6d4db9bd7d4409" /></Relationships>
</file>