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d3ec1134a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3053a6793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Edmanton,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8fb20291647d4" /><Relationship Type="http://schemas.openxmlformats.org/officeDocument/2006/relationships/numbering" Target="/word/numbering.xml" Id="R783711ddc7bd47d5" /><Relationship Type="http://schemas.openxmlformats.org/officeDocument/2006/relationships/settings" Target="/word/settings.xml" Id="Rf2e854f1246f4955" /><Relationship Type="http://schemas.openxmlformats.org/officeDocument/2006/relationships/image" Target="/word/media/45bab227-61c4-49aa-9622-ca76b068b34b.png" Id="R6b93053a679348af" /></Relationships>
</file>