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ae0df06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115b3b7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ae0d65b64c9d" /><Relationship Type="http://schemas.openxmlformats.org/officeDocument/2006/relationships/numbering" Target="/word/numbering.xml" Id="R0a6ab279675a431c" /><Relationship Type="http://schemas.openxmlformats.org/officeDocument/2006/relationships/settings" Target="/word/settings.xml" Id="R875026321d304d01" /><Relationship Type="http://schemas.openxmlformats.org/officeDocument/2006/relationships/image" Target="/word/media/84259a69-537d-423c-aa7a-037b8d0a7444.png" Id="Rf411115b3b744a24" /></Relationships>
</file>