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4c2b4adad645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9258f79bc941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Edon,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bd44fcaf344d57" /><Relationship Type="http://schemas.openxmlformats.org/officeDocument/2006/relationships/numbering" Target="/word/numbering.xml" Id="R53c052c115064a7a" /><Relationship Type="http://schemas.openxmlformats.org/officeDocument/2006/relationships/settings" Target="/word/settings.xml" Id="R47d518357e5142df" /><Relationship Type="http://schemas.openxmlformats.org/officeDocument/2006/relationships/image" Target="/word/media/68a97e5d-05db-4bc8-b32a-911373af28ff.png" Id="Raf9258f79bc94179" /></Relationships>
</file>