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da38d1402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d66445b94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Edward,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3099ef3364388" /><Relationship Type="http://schemas.openxmlformats.org/officeDocument/2006/relationships/numbering" Target="/word/numbering.xml" Id="Rf81b14d9cab249e9" /><Relationship Type="http://schemas.openxmlformats.org/officeDocument/2006/relationships/settings" Target="/word/settings.xml" Id="R88874957322c42ee" /><Relationship Type="http://schemas.openxmlformats.org/officeDocument/2006/relationships/image" Target="/word/media/0a5a26c2-2f27-469c-91b5-9c62281a8cad.png" Id="R5c3d66445b944f96" /></Relationships>
</file>