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5485346c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950e19bf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Edwardian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04058fe94e6b" /><Relationship Type="http://schemas.openxmlformats.org/officeDocument/2006/relationships/numbering" Target="/word/numbering.xml" Id="R419f6df0291a4e9a" /><Relationship Type="http://schemas.openxmlformats.org/officeDocument/2006/relationships/settings" Target="/word/settings.xml" Id="Ra105d67ed5fc46fa" /><Relationship Type="http://schemas.openxmlformats.org/officeDocument/2006/relationships/image" Target="/word/media/13060c51-2a7f-4ea3-a3ae-8eb6883fa55b.png" Id="R1a4950e19bfa4e52" /></Relationships>
</file>