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5029e70d6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74d51e4f2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e2d50a14d4d21" /><Relationship Type="http://schemas.openxmlformats.org/officeDocument/2006/relationships/numbering" Target="/word/numbering.xml" Id="R2f4784e49d24457b" /><Relationship Type="http://schemas.openxmlformats.org/officeDocument/2006/relationships/settings" Target="/word/settings.xml" Id="R432d1a849d0841c0" /><Relationship Type="http://schemas.openxmlformats.org/officeDocument/2006/relationships/image" Target="/word/media/c1bf2681-49b2-413d-a4c9-3ba557314892.png" Id="Rde074d51e4f241fe" /></Relationships>
</file>