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6ae0ad5fd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6d893c1e0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362a696814128" /><Relationship Type="http://schemas.openxmlformats.org/officeDocument/2006/relationships/numbering" Target="/word/numbering.xml" Id="Re65392debd2240a4" /><Relationship Type="http://schemas.openxmlformats.org/officeDocument/2006/relationships/settings" Target="/word/settings.xml" Id="R82745b18d1ad48cc" /><Relationship Type="http://schemas.openxmlformats.org/officeDocument/2006/relationships/image" Target="/word/media/aac55e91-2ddd-4d5f-abf0-46608354dc2d.png" Id="R54e6d893c1e04e82" /></Relationships>
</file>