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e447cd30b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5e71f1cd4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Effingham Falls,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377e7f4cf4fed" /><Relationship Type="http://schemas.openxmlformats.org/officeDocument/2006/relationships/numbering" Target="/word/numbering.xml" Id="R5ab52e92520c4b77" /><Relationship Type="http://schemas.openxmlformats.org/officeDocument/2006/relationships/settings" Target="/word/settings.xml" Id="R27344812cda140d3" /><Relationship Type="http://schemas.openxmlformats.org/officeDocument/2006/relationships/image" Target="/word/media/1dc35768-c178-48db-8231-5bd32d2a8dac.png" Id="Re7e5e71f1cd44908" /></Relationships>
</file>