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33c6f544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a1db0907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Egeria,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cd58fcd4d4620" /><Relationship Type="http://schemas.openxmlformats.org/officeDocument/2006/relationships/numbering" Target="/word/numbering.xml" Id="R630bab5b9a8e4c00" /><Relationship Type="http://schemas.openxmlformats.org/officeDocument/2006/relationships/settings" Target="/word/settings.xml" Id="R931ff693375d4e5a" /><Relationship Type="http://schemas.openxmlformats.org/officeDocument/2006/relationships/image" Target="/word/media/deb0048e-510a-4330-bbc7-97bfbee7eb46.png" Id="R079da1db09074f89" /></Relationships>
</file>