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58572df22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fd4c7ea70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Egypt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25c95834e4e2b" /><Relationship Type="http://schemas.openxmlformats.org/officeDocument/2006/relationships/numbering" Target="/word/numbering.xml" Id="R1816588f57884bc1" /><Relationship Type="http://schemas.openxmlformats.org/officeDocument/2006/relationships/settings" Target="/word/settings.xml" Id="R69c22f2241514305" /><Relationship Type="http://schemas.openxmlformats.org/officeDocument/2006/relationships/image" Target="/word/media/87eee4af-20e0-4b03-bdfe-643bb4d5961c.png" Id="Rc84fd4c7ea704f2f" /></Relationships>
</file>