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9207b8090845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e1d720895f4c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Egyptian Acres,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bcada398f74633" /><Relationship Type="http://schemas.openxmlformats.org/officeDocument/2006/relationships/numbering" Target="/word/numbering.xml" Id="R58f4f55c11e94912" /><Relationship Type="http://schemas.openxmlformats.org/officeDocument/2006/relationships/settings" Target="/word/settings.xml" Id="R5ca6a996f9f94fe2" /><Relationship Type="http://schemas.openxmlformats.org/officeDocument/2006/relationships/image" Target="/word/media/ba7ee279-efd8-449f-b164-69df82a4b350.png" Id="R59e1d720895f4cb9" /></Relationships>
</file>