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8422d4cb8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8481a9a27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Eifield,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a2d11c5c84044" /><Relationship Type="http://schemas.openxmlformats.org/officeDocument/2006/relationships/numbering" Target="/word/numbering.xml" Id="R1efdc85b6fcf400e" /><Relationship Type="http://schemas.openxmlformats.org/officeDocument/2006/relationships/settings" Target="/word/settings.xml" Id="R73f4dcaa38384956" /><Relationship Type="http://schemas.openxmlformats.org/officeDocument/2006/relationships/image" Target="/word/media/d02226ef-2dcd-454e-af31-e32d10e04ffe.png" Id="Rbd98481a9a2742ff" /></Relationships>
</file>