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b93911b5b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c372b131b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Ekonk,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c9ccc759b430a" /><Relationship Type="http://schemas.openxmlformats.org/officeDocument/2006/relationships/numbering" Target="/word/numbering.xml" Id="R689a472df8c64c95" /><Relationship Type="http://schemas.openxmlformats.org/officeDocument/2006/relationships/settings" Target="/word/settings.xml" Id="R989770740ec744c4" /><Relationship Type="http://schemas.openxmlformats.org/officeDocument/2006/relationships/image" Target="/word/media/4bd2423b-c01f-4b02-b16b-ed78d92131cb.png" Id="R40cc372b131b4d0c" /></Relationships>
</file>