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861e2ae5b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637cc2f7b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Cajon,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8c05deba746f5" /><Relationship Type="http://schemas.openxmlformats.org/officeDocument/2006/relationships/numbering" Target="/word/numbering.xml" Id="R50b42fd79d754691" /><Relationship Type="http://schemas.openxmlformats.org/officeDocument/2006/relationships/settings" Target="/word/settings.xml" Id="Rc3a32c3bec2a4f55" /><Relationship Type="http://schemas.openxmlformats.org/officeDocument/2006/relationships/image" Target="/word/media/18a4323c-8fc1-4eeb-9908-044004dc9f56.png" Id="R213637cc2f7b4ef0" /></Relationships>
</file>