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965caeaf4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abbd6a014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Dara,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b7ea4a9b740c1" /><Relationship Type="http://schemas.openxmlformats.org/officeDocument/2006/relationships/numbering" Target="/word/numbering.xml" Id="R6c0910aa477144d4" /><Relationship Type="http://schemas.openxmlformats.org/officeDocument/2006/relationships/settings" Target="/word/settings.xml" Id="Rc37c3503369242cf" /><Relationship Type="http://schemas.openxmlformats.org/officeDocument/2006/relationships/image" Target="/word/media/d6095bba-4e15-4482-908f-50efe2e11a8e.png" Id="Rcd2abbd6a01449e8" /></Relationships>
</file>