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27e59ec09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c4a4afc1e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Dorado East,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8a28696474a69" /><Relationship Type="http://schemas.openxmlformats.org/officeDocument/2006/relationships/numbering" Target="/word/numbering.xml" Id="Radbb92ab7bd34412" /><Relationship Type="http://schemas.openxmlformats.org/officeDocument/2006/relationships/settings" Target="/word/settings.xml" Id="R0374394dbbb84344" /><Relationship Type="http://schemas.openxmlformats.org/officeDocument/2006/relationships/image" Target="/word/media/bc4950b9-8751-4067-8d01-7bc0cb97d992.png" Id="R354c4a4afc1e472a" /></Relationships>
</file>