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11a2b0205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9e2d0c50b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Grande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6dc189bf4b7c" /><Relationship Type="http://schemas.openxmlformats.org/officeDocument/2006/relationships/numbering" Target="/word/numbering.xml" Id="R7f5c682727704240" /><Relationship Type="http://schemas.openxmlformats.org/officeDocument/2006/relationships/settings" Target="/word/settings.xml" Id="R6140dd7fb865400b" /><Relationship Type="http://schemas.openxmlformats.org/officeDocument/2006/relationships/image" Target="/word/media/7993128f-de6f-419c-9b2f-cbbf0e0ab039.png" Id="R17b9e2d0c50b4caf" /></Relationships>
</file>