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2575ff392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9502ee4da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El-May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70279e2d4410c" /><Relationship Type="http://schemas.openxmlformats.org/officeDocument/2006/relationships/numbering" Target="/word/numbering.xml" Id="R662dd2223da24224" /><Relationship Type="http://schemas.openxmlformats.org/officeDocument/2006/relationships/settings" Target="/word/settings.xml" Id="Rb76c59b3adc4419c" /><Relationship Type="http://schemas.openxmlformats.org/officeDocument/2006/relationships/image" Target="/word/media/590e4825-c27a-44ff-89cc-db4cfe894e51.png" Id="Rbf49502ee4da470c" /></Relationships>
</file>