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3859b5b29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de4906d9a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Pinal,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23894ddc94888" /><Relationship Type="http://schemas.openxmlformats.org/officeDocument/2006/relationships/numbering" Target="/word/numbering.xml" Id="R27c93d7ba5c94d44" /><Relationship Type="http://schemas.openxmlformats.org/officeDocument/2006/relationships/settings" Target="/word/settings.xml" Id="Rc8abb2069f2f4ed5" /><Relationship Type="http://schemas.openxmlformats.org/officeDocument/2006/relationships/image" Target="/word/media/6eadd03e-e654-4167-a223-b87d2555f5e6.png" Id="R168de4906d9a41e1" /></Relationships>
</file>