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2eeb0843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793faf78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Reno,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7a6852dfd4a23" /><Relationship Type="http://schemas.openxmlformats.org/officeDocument/2006/relationships/numbering" Target="/word/numbering.xml" Id="R6eff7263838b4175" /><Relationship Type="http://schemas.openxmlformats.org/officeDocument/2006/relationships/settings" Target="/word/settings.xml" Id="R30d33bb5183b431f" /><Relationship Type="http://schemas.openxmlformats.org/officeDocument/2006/relationships/image" Target="/word/media/06e8bd8d-3f2c-4cd0-98cc-20395553fcda.png" Id="R1ba793faf78d451e" /></Relationships>
</file>