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343da63de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32cc6c7b6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Valle de Arroyo Seco,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3d99c05e04c47" /><Relationship Type="http://schemas.openxmlformats.org/officeDocument/2006/relationships/numbering" Target="/word/numbering.xml" Id="R3638a99199db4d05" /><Relationship Type="http://schemas.openxmlformats.org/officeDocument/2006/relationships/settings" Target="/word/settings.xml" Id="R76f937e0e523421e" /><Relationship Type="http://schemas.openxmlformats.org/officeDocument/2006/relationships/image" Target="/word/media/d26ca7d2-01c3-48bf-bba5-bbd1c911bfcf.png" Id="Rd5a32cc6c7b6489c" /></Relationships>
</file>