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6153cf13c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d2f789d4a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Elaine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4918e0ad34c90" /><Relationship Type="http://schemas.openxmlformats.org/officeDocument/2006/relationships/numbering" Target="/word/numbering.xml" Id="R07877b3b2a9a4b9d" /><Relationship Type="http://schemas.openxmlformats.org/officeDocument/2006/relationships/settings" Target="/word/settings.xml" Id="Rb507a4e2cef94803" /><Relationship Type="http://schemas.openxmlformats.org/officeDocument/2006/relationships/image" Target="/word/media/5896c144-399e-4c7c-8649-0f5ac2ced7bc.png" Id="R775d2f789d4a4165" /></Relationships>
</file>