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048bfcbd3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7e86d8dca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Elberon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4a6de3c814be8" /><Relationship Type="http://schemas.openxmlformats.org/officeDocument/2006/relationships/numbering" Target="/word/numbering.xml" Id="R2197e8d87b944c0e" /><Relationship Type="http://schemas.openxmlformats.org/officeDocument/2006/relationships/settings" Target="/word/settings.xml" Id="R69fe8bb2dc31405d" /><Relationship Type="http://schemas.openxmlformats.org/officeDocument/2006/relationships/image" Target="/word/media/8218ab63-832a-470a-a06c-1c121c8be48a.png" Id="R68a7e86d8dca4123" /></Relationships>
</file>