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c762f91be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98ff408c4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Elburz,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14c5922ac434f" /><Relationship Type="http://schemas.openxmlformats.org/officeDocument/2006/relationships/numbering" Target="/word/numbering.xml" Id="R2f353864eb8447d2" /><Relationship Type="http://schemas.openxmlformats.org/officeDocument/2006/relationships/settings" Target="/word/settings.xml" Id="R2520d34880964786" /><Relationship Type="http://schemas.openxmlformats.org/officeDocument/2006/relationships/image" Target="/word/media/2ea9194a-7e52-4d63-8c63-fcf6317954f2.png" Id="R0db98ff408c44ca8" /></Relationships>
</file>