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52f340a3c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3d72a60c2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Elcor,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b5577971b4307" /><Relationship Type="http://schemas.openxmlformats.org/officeDocument/2006/relationships/numbering" Target="/word/numbering.xml" Id="R1c676477105a479c" /><Relationship Type="http://schemas.openxmlformats.org/officeDocument/2006/relationships/settings" Target="/word/settings.xml" Id="Rdbe9bb0508c242c7" /><Relationship Type="http://schemas.openxmlformats.org/officeDocument/2006/relationships/image" Target="/word/media/60fcedc0-cf00-4edf-ba30-74513297cd15.png" Id="Re473d72a60c240a2" /></Relationships>
</file>