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0088e05da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bdf2f73f1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Elders 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38bad21e246ea" /><Relationship Type="http://schemas.openxmlformats.org/officeDocument/2006/relationships/numbering" Target="/word/numbering.xml" Id="Rb69534d15a4b4c1c" /><Relationship Type="http://schemas.openxmlformats.org/officeDocument/2006/relationships/settings" Target="/word/settings.xml" Id="Rec5ef2d65c694254" /><Relationship Type="http://schemas.openxmlformats.org/officeDocument/2006/relationships/image" Target="/word/media/7a390d50-4f04-485d-a7f9-3a7dd1698915.png" Id="Re38bdf2f73f1476f" /></Relationships>
</file>