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e11d5e5b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0165f5bd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1c52e1014e07" /><Relationship Type="http://schemas.openxmlformats.org/officeDocument/2006/relationships/numbering" Target="/word/numbering.xml" Id="R0bc681ae949e4957" /><Relationship Type="http://schemas.openxmlformats.org/officeDocument/2006/relationships/settings" Target="/word/settings.xml" Id="R4fb5be0da444442a" /><Relationship Type="http://schemas.openxmlformats.org/officeDocument/2006/relationships/image" Target="/word/media/48372039-798f-4da0-83bd-dd276584541f.png" Id="R04e10165f5bd4177" /></Relationships>
</file>