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7369c986143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ee4866a8b84e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Elizabeth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b98e8f7414716" /><Relationship Type="http://schemas.openxmlformats.org/officeDocument/2006/relationships/numbering" Target="/word/numbering.xml" Id="R9ce9123ef1364db1" /><Relationship Type="http://schemas.openxmlformats.org/officeDocument/2006/relationships/settings" Target="/word/settings.xml" Id="R82e2e7b6b8bf4ff9" /><Relationship Type="http://schemas.openxmlformats.org/officeDocument/2006/relationships/image" Target="/word/media/d355e792-bdd4-4478-b1fe-a4e24feb3649.png" Id="Radee4866a8b84eb8" /></Relationships>
</file>