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c32a3261b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0cf4a3043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5b71e3c8a4ea5" /><Relationship Type="http://schemas.openxmlformats.org/officeDocument/2006/relationships/numbering" Target="/word/numbering.xml" Id="R60a5175b50ed4d7b" /><Relationship Type="http://schemas.openxmlformats.org/officeDocument/2006/relationships/settings" Target="/word/settings.xml" Id="R85603c1ad1e44449" /><Relationship Type="http://schemas.openxmlformats.org/officeDocument/2006/relationships/image" Target="/word/media/9374485e-056d-4684-849c-7205de6f0484.png" Id="R7dc0cf4a30434f0b" /></Relationships>
</file>