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e42c95e12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ed4c5d91b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Elizan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19016d5e04c75" /><Relationship Type="http://schemas.openxmlformats.org/officeDocument/2006/relationships/numbering" Target="/word/numbering.xml" Id="Re0127349ade543db" /><Relationship Type="http://schemas.openxmlformats.org/officeDocument/2006/relationships/settings" Target="/word/settings.xml" Id="R75528b5132134538" /><Relationship Type="http://schemas.openxmlformats.org/officeDocument/2006/relationships/image" Target="/word/media/9008ff3d-ff7f-4708-9de9-cacf21bda815.png" Id="Rb3fed4c5d91b4b23" /></Relationships>
</file>