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5818ca870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02c602205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Elkhorn Tavern,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b1dc3c4794840" /><Relationship Type="http://schemas.openxmlformats.org/officeDocument/2006/relationships/numbering" Target="/word/numbering.xml" Id="R48b39d6889184881" /><Relationship Type="http://schemas.openxmlformats.org/officeDocument/2006/relationships/settings" Target="/word/settings.xml" Id="R76edc81f3ee04c7f" /><Relationship Type="http://schemas.openxmlformats.org/officeDocument/2006/relationships/image" Target="/word/media/4d869329-388a-4a4c-bceb-85b6eff9144c.png" Id="R84002c6022054ab8" /></Relationships>
</file>